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247" w:rsidRDefault="006A4247" w:rsidP="006A4247">
      <w:pPr>
        <w:spacing w:line="480" w:lineRule="auto"/>
        <w:jc w:val="center"/>
        <w:rPr>
          <w:rFonts w:ascii="华文中宋" w:eastAsia="华文中宋" w:hAnsi="华文中宋"/>
          <w:color w:val="FF0000"/>
          <w:w w:val="60"/>
          <w:sz w:val="102"/>
        </w:rPr>
      </w:pPr>
      <w:r>
        <w:rPr>
          <w:rFonts w:ascii="华文中宋" w:eastAsia="华文中宋" w:hAnsi="华文中宋" w:hint="eastAsia"/>
          <w:color w:val="FF0000"/>
          <w:w w:val="60"/>
          <w:sz w:val="102"/>
        </w:rPr>
        <w:t>中共北京印刷学院委员会文件</w:t>
      </w:r>
    </w:p>
    <w:p w:rsidR="006A4247" w:rsidRDefault="006A4247" w:rsidP="006A4247">
      <w:pPr>
        <w:spacing w:line="360" w:lineRule="exact"/>
        <w:ind w:rightChars="26" w:right="55"/>
        <w:jc w:val="center"/>
        <w:rPr>
          <w:rFonts w:ascii="宋体" w:hAnsi="宋体"/>
          <w:color w:val="FF0000"/>
          <w:sz w:val="32"/>
        </w:rPr>
      </w:pPr>
    </w:p>
    <w:p w:rsidR="006A4247" w:rsidRDefault="006A4247" w:rsidP="006A4247">
      <w:pPr>
        <w:spacing w:line="360" w:lineRule="exact"/>
        <w:ind w:rightChars="26" w:right="55"/>
        <w:jc w:val="center"/>
        <w:rPr>
          <w:rFonts w:ascii="宋体" w:hAnsi="宋体"/>
          <w:color w:val="FF0000"/>
          <w:sz w:val="32"/>
        </w:rPr>
      </w:pPr>
    </w:p>
    <w:p w:rsidR="006A4247" w:rsidRDefault="006A4247" w:rsidP="006A4247">
      <w:pPr>
        <w:spacing w:line="400" w:lineRule="exact"/>
        <w:ind w:rightChars="26" w:right="55"/>
        <w:jc w:val="center"/>
        <w:rPr>
          <w:rFonts w:ascii="宋体" w:hAnsi="宋体"/>
          <w:color w:val="FF0000"/>
          <w:sz w:val="32"/>
        </w:rPr>
      </w:pPr>
    </w:p>
    <w:p w:rsidR="006A4247" w:rsidRDefault="006A4247" w:rsidP="006A4247">
      <w:pPr>
        <w:spacing w:line="500" w:lineRule="exact"/>
        <w:ind w:rightChars="26" w:right="55"/>
        <w:jc w:val="center"/>
        <w:rPr>
          <w:rFonts w:ascii="宋体" w:hAnsi="宋体"/>
          <w:color w:val="FF0000"/>
          <w:sz w:val="32"/>
        </w:rPr>
      </w:pPr>
      <w:proofErr w:type="gramStart"/>
      <w:r>
        <w:rPr>
          <w:rFonts w:ascii="宋体" w:hAnsi="宋体" w:hint="eastAsia"/>
          <w:color w:val="FF0000"/>
          <w:sz w:val="32"/>
        </w:rPr>
        <w:t>印院党</w:t>
      </w:r>
      <w:proofErr w:type="gramEnd"/>
      <w:r>
        <w:rPr>
          <w:rFonts w:ascii="宋体" w:hAnsi="宋体" w:hint="eastAsia"/>
          <w:color w:val="FF0000"/>
          <w:sz w:val="32"/>
        </w:rPr>
        <w:t xml:space="preserve">发 </w:t>
      </w:r>
      <w:r>
        <w:rPr>
          <w:rFonts w:ascii="仿宋_GB2312" w:eastAsia="仿宋_GB2312" w:hAnsi="宋体" w:hint="eastAsia"/>
          <w:color w:val="FF0000"/>
          <w:sz w:val="32"/>
        </w:rPr>
        <w:t>〔</w:t>
      </w:r>
      <w:r>
        <w:rPr>
          <w:rFonts w:ascii="仿宋_GB2312" w:eastAsia="仿宋_GB2312" w:hAnsi="宋体" w:hint="eastAsia"/>
          <w:sz w:val="32"/>
        </w:rPr>
        <w:t>2014</w:t>
      </w:r>
      <w:r>
        <w:rPr>
          <w:rFonts w:ascii="仿宋_GB2312" w:eastAsia="仿宋_GB2312" w:hAnsi="宋体" w:hint="eastAsia"/>
          <w:color w:val="FF0000"/>
          <w:sz w:val="32"/>
        </w:rPr>
        <w:t>〕</w:t>
      </w:r>
      <w:r>
        <w:rPr>
          <w:rFonts w:ascii="仿宋_GB2312" w:eastAsia="仿宋_GB2312" w:hAnsi="宋体" w:hint="eastAsia"/>
          <w:color w:val="000000"/>
          <w:sz w:val="32"/>
        </w:rPr>
        <w:t xml:space="preserve"> 26</w:t>
      </w:r>
      <w:r>
        <w:rPr>
          <w:rFonts w:ascii="仿宋_GB2312" w:eastAsia="仿宋_GB2312" w:hAnsi="宋体" w:hint="eastAsia"/>
          <w:color w:val="FF0000"/>
          <w:sz w:val="32"/>
        </w:rPr>
        <w:t xml:space="preserve"> </w:t>
      </w:r>
      <w:r>
        <w:rPr>
          <w:rFonts w:ascii="宋体" w:hAnsi="宋体" w:hint="eastAsia"/>
          <w:color w:val="FF0000"/>
          <w:sz w:val="32"/>
        </w:rPr>
        <w:t xml:space="preserve">号 </w:t>
      </w:r>
    </w:p>
    <w:p w:rsidR="006A4247" w:rsidRDefault="006A4247" w:rsidP="006A4247">
      <w:pPr>
        <w:spacing w:beforeLines="50" w:line="0" w:lineRule="atLeast"/>
        <w:ind w:rightChars="26" w:right="55" w:firstLineChars="2100" w:firstLine="4410"/>
        <w:rPr>
          <w:rFonts w:ascii="方正大标宋简体" w:eastAsia="方正大标宋简体"/>
          <w:b/>
          <w:color w:val="FF0000"/>
          <w:sz w:val="36"/>
        </w:rPr>
      </w:pPr>
      <w:r w:rsidRPr="008202E0">
        <w:rPr>
          <w:rFonts w:ascii="Calibri"/>
        </w:rPr>
        <w:pict>
          <v:line id="_x0000_s1027" style="position:absolute;left:0;text-align:left;z-index:251661312" from="243.15pt,23.1pt" to="459.15pt,23.15pt" strokecolor="red" strokeweight="1.5pt"/>
        </w:pict>
      </w:r>
      <w:r w:rsidRPr="008202E0">
        <w:rPr>
          <w:rFonts w:ascii="Calibri"/>
        </w:rPr>
        <w:pict>
          <v:line id="_x0000_s1028" style="position:absolute;left:0;text-align:left;z-index:251662336" from="2.5pt,24pt" to="218.5pt,24.05pt" strokecolor="red" strokeweight="1.5pt"/>
        </w:pict>
      </w:r>
      <w:r w:rsidRPr="008202E0">
        <w:rPr>
          <w:rFonts w:ascii="Calibri"/>
        </w:rPr>
        <w:pict>
          <v:line id="_x0000_s1026" style="position:absolute;left:0;text-align:left;z-index:251660288" from="-8pt,22.95pt" to="208pt,23pt" stroked="f" strokecolor="red" strokeweight="1.5pt"/>
        </w:pict>
      </w:r>
      <w:r>
        <w:rPr>
          <w:rFonts w:ascii="方正大标宋简体" w:eastAsia="方正大标宋简体" w:hint="eastAsia"/>
          <w:b/>
          <w:color w:val="FF0000"/>
          <w:sz w:val="36"/>
        </w:rPr>
        <w:t>★</w:t>
      </w:r>
    </w:p>
    <w:p w:rsidR="006A4247" w:rsidRDefault="006A4247" w:rsidP="006A4247">
      <w:pPr>
        <w:spacing w:beforeLines="50" w:line="360" w:lineRule="auto"/>
        <w:jc w:val="center"/>
        <w:rPr>
          <w:rFonts w:ascii="宋体" w:hAnsi="宋体"/>
          <w:b/>
          <w:sz w:val="32"/>
          <w:szCs w:val="32"/>
        </w:rPr>
      </w:pPr>
    </w:p>
    <w:p w:rsidR="006A4247" w:rsidRDefault="006A4247" w:rsidP="006A4247">
      <w:pPr>
        <w:spacing w:line="360" w:lineRule="auto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关于表彰</w:t>
      </w:r>
      <w:r>
        <w:rPr>
          <w:rFonts w:ascii="宋体" w:hAnsi="宋体"/>
          <w:b/>
          <w:sz w:val="44"/>
          <w:szCs w:val="44"/>
        </w:rPr>
        <w:t>20</w:t>
      </w:r>
      <w:r>
        <w:rPr>
          <w:rFonts w:ascii="宋体" w:hAnsi="宋体" w:hint="eastAsia"/>
          <w:b/>
          <w:sz w:val="44"/>
          <w:szCs w:val="44"/>
        </w:rPr>
        <w:t>14年师德建设先进集体</w:t>
      </w:r>
    </w:p>
    <w:p w:rsidR="006A4247" w:rsidRDefault="006A4247" w:rsidP="006A4247">
      <w:pPr>
        <w:spacing w:line="360" w:lineRule="auto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与师德先进个人的决定</w:t>
      </w:r>
    </w:p>
    <w:p w:rsidR="006A4247" w:rsidRDefault="006A4247" w:rsidP="006A4247">
      <w:pPr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6A4247" w:rsidRDefault="006A4247" w:rsidP="006A4247">
      <w:pPr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各单位:</w:t>
      </w:r>
    </w:p>
    <w:p w:rsidR="006A4247" w:rsidRDefault="006A4247" w:rsidP="006A424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根据《北京印刷学院“师德建设先进集体”、“师德先进个人”评选办法》（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印院党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发</w:t>
      </w:r>
      <w:r>
        <w:rPr>
          <w:rFonts w:ascii="宋体" w:hAnsi="宋体" w:cs="Courier New" w:hint="eastAsia"/>
          <w:color w:val="000000"/>
          <w:sz w:val="32"/>
          <w:szCs w:val="32"/>
        </w:rPr>
        <w:t>〔</w:t>
      </w:r>
      <w:r>
        <w:rPr>
          <w:rFonts w:ascii="仿宋_GB2312" w:eastAsia="仿宋_GB2312" w:hAnsi="华文仿宋" w:cs="Courier New" w:hint="eastAsia"/>
          <w:color w:val="000000"/>
          <w:sz w:val="32"/>
          <w:szCs w:val="32"/>
        </w:rPr>
        <w:t>2012</w:t>
      </w:r>
      <w:r>
        <w:rPr>
          <w:rFonts w:ascii="宋体" w:hAnsi="宋体" w:cs="Courier New" w:hint="eastAsia"/>
          <w:color w:val="000000"/>
          <w:sz w:val="32"/>
          <w:szCs w:val="32"/>
        </w:rPr>
        <w:t>〕</w:t>
      </w:r>
      <w:r>
        <w:rPr>
          <w:rFonts w:ascii="仿宋_GB2312" w:eastAsia="仿宋_GB2312" w:hAnsi="宋体" w:hint="eastAsia"/>
          <w:sz w:val="32"/>
          <w:szCs w:val="32"/>
        </w:rPr>
        <w:t>25号）精神，经各单位民主推荐，相关职能部门审核，校园网公示，学校师德先进评选工作小组评议、表决，校长办公会讨论通过，学校决定对下述师德建设先进集体与师德先进个人进行表彰。</w:t>
      </w:r>
    </w:p>
    <w:p w:rsidR="006A4247" w:rsidRDefault="006A4247" w:rsidP="006A4247">
      <w:pPr>
        <w:spacing w:line="560" w:lineRule="exact"/>
        <w:ind w:firstLineChars="200" w:firstLine="643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师德建设先进集体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机电工程学院机械工程专业、设计艺术学院艺术设计系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基础部、新闻出版学院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、</w:t>
      </w:r>
      <w:r>
        <w:rPr>
          <w:rFonts w:ascii="仿宋_GB2312" w:eastAsia="仿宋_GB2312" w:hAnsi="宋体" w:cs="Courier New" w:hint="eastAsia"/>
          <w:color w:val="333333"/>
          <w:kern w:val="0"/>
          <w:sz w:val="32"/>
          <w:szCs w:val="32"/>
        </w:rPr>
        <w:t>保卫处（保卫部）等5个单位。</w:t>
      </w:r>
    </w:p>
    <w:p w:rsidR="006A4247" w:rsidRDefault="006A4247" w:rsidP="006A4247">
      <w:pPr>
        <w:spacing w:line="560" w:lineRule="exact"/>
        <w:ind w:firstLineChars="200" w:firstLine="643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师德先进个人</w:t>
      </w:r>
      <w:r>
        <w:rPr>
          <w:rFonts w:ascii="仿宋_GB2312" w:eastAsia="仿宋_GB2312" w:hint="eastAsia"/>
          <w:sz w:val="32"/>
          <w:szCs w:val="32"/>
        </w:rPr>
        <w:t>：</w:t>
      </w:r>
      <w:proofErr w:type="gramStart"/>
      <w:r>
        <w:rPr>
          <w:rFonts w:ascii="仿宋_GB2312" w:eastAsia="仿宋_GB2312" w:hAnsi="宋体" w:cs="Courier New" w:hint="eastAsia"/>
          <w:color w:val="333333"/>
          <w:kern w:val="0"/>
          <w:sz w:val="32"/>
          <w:szCs w:val="32"/>
        </w:rPr>
        <w:t>胡虹霞</w:t>
      </w:r>
      <w:proofErr w:type="gramEnd"/>
      <w:r>
        <w:rPr>
          <w:rFonts w:ascii="仿宋_GB2312" w:eastAsia="仿宋_GB2312" w:hAnsi="宋体" w:cs="Courier New" w:hint="eastAsia"/>
          <w:color w:val="333333"/>
          <w:kern w:val="0"/>
          <w:sz w:val="32"/>
          <w:szCs w:val="32"/>
        </w:rPr>
        <w:t>、何玉柱、隋涌、包韫慧、闫立新</w:t>
      </w:r>
      <w:r>
        <w:rPr>
          <w:rFonts w:ascii="宋体" w:eastAsia="仿宋_GB2312" w:hAnsi="宋体" w:cs="宋体" w:hint="eastAsia"/>
          <w:color w:val="333333"/>
          <w:kern w:val="0"/>
          <w:sz w:val="32"/>
          <w:szCs w:val="32"/>
        </w:rPr>
        <w:t>、</w:t>
      </w:r>
      <w:r>
        <w:rPr>
          <w:rFonts w:ascii="仿宋_GB2312" w:eastAsia="仿宋_GB2312" w:hAnsi="宋体" w:cs="Courier New" w:hint="eastAsia"/>
          <w:color w:val="333333"/>
          <w:kern w:val="0"/>
          <w:sz w:val="32"/>
          <w:szCs w:val="32"/>
        </w:rPr>
        <w:t>陈霞、孙彩英、王冰蓝、李业丽、袁英才、刘秀伟、李福</w:t>
      </w:r>
      <w:proofErr w:type="gramStart"/>
      <w:r>
        <w:rPr>
          <w:rFonts w:ascii="仿宋_GB2312" w:eastAsia="仿宋_GB2312" w:hAnsi="宋体" w:cs="Courier New" w:hint="eastAsia"/>
          <w:color w:val="333333"/>
          <w:kern w:val="0"/>
          <w:sz w:val="32"/>
          <w:szCs w:val="32"/>
        </w:rPr>
        <w:t>芸</w:t>
      </w:r>
      <w:proofErr w:type="gramEnd"/>
      <w:r>
        <w:rPr>
          <w:rFonts w:ascii="仿宋_GB2312" w:eastAsia="仿宋_GB2312" w:hAnsi="宋体" w:cs="Courier New" w:hint="eastAsia"/>
          <w:color w:val="333333"/>
          <w:kern w:val="0"/>
          <w:sz w:val="32"/>
          <w:szCs w:val="32"/>
        </w:rPr>
        <w:t>、张  瑾、余敦一、李琴兰</w:t>
      </w:r>
      <w:r>
        <w:rPr>
          <w:rFonts w:ascii="宋体" w:eastAsia="仿宋_GB2312" w:hAnsi="宋体" w:cs="宋体" w:hint="eastAsia"/>
          <w:color w:val="333333"/>
          <w:kern w:val="0"/>
          <w:sz w:val="32"/>
          <w:szCs w:val="32"/>
        </w:rPr>
        <w:t>、</w:t>
      </w:r>
      <w:r>
        <w:rPr>
          <w:rFonts w:ascii="仿宋_GB2312" w:eastAsia="仿宋_GB2312" w:hAnsi="宋体" w:cs="Courier New" w:hint="eastAsia"/>
          <w:color w:val="333333"/>
          <w:kern w:val="0"/>
          <w:sz w:val="32"/>
          <w:szCs w:val="32"/>
        </w:rPr>
        <w:t>徐英杰、龙雨、赵颖、陈</w:t>
      </w:r>
      <w:r>
        <w:rPr>
          <w:rFonts w:ascii="仿宋_GB2312" w:eastAsia="仿宋_GB2312" w:hAnsi="宋体" w:cs="Courier New" w:hint="eastAsia"/>
          <w:color w:val="333333"/>
          <w:kern w:val="0"/>
          <w:sz w:val="32"/>
          <w:szCs w:val="32"/>
        </w:rPr>
        <w:lastRenderedPageBreak/>
        <w:t>凤兰、高君岩</w:t>
      </w:r>
      <w:r>
        <w:rPr>
          <w:rFonts w:ascii="宋体" w:eastAsia="仿宋_GB2312" w:hAnsi="宋体" w:cs="宋体" w:hint="eastAsia"/>
          <w:color w:val="333333"/>
          <w:kern w:val="0"/>
          <w:sz w:val="32"/>
          <w:szCs w:val="32"/>
        </w:rPr>
        <w:t>、</w:t>
      </w:r>
      <w:r>
        <w:rPr>
          <w:rFonts w:ascii="仿宋_GB2312" w:eastAsia="仿宋_GB2312" w:hAnsi="宋体" w:cs="Courier New" w:hint="eastAsia"/>
          <w:color w:val="333333"/>
          <w:kern w:val="0"/>
          <w:sz w:val="32"/>
          <w:szCs w:val="32"/>
        </w:rPr>
        <w:t>彭卫东、蔡惠平、关强等23名教师。</w:t>
      </w:r>
    </w:p>
    <w:p w:rsidR="006A4247" w:rsidRDefault="006A4247" w:rsidP="006A4247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希望各单位通过师德先进集体和先进个人的评选，大力弘扬先进典型，创造良好育人环境，促进学校德育工作迈上新台阶。</w:t>
      </w:r>
    </w:p>
    <w:p w:rsidR="006A4247" w:rsidRDefault="006A4247" w:rsidP="006A4247">
      <w:pPr>
        <w:spacing w:line="56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</w:p>
    <w:p w:rsidR="006A4247" w:rsidRDefault="006A4247" w:rsidP="006A4247">
      <w:pPr>
        <w:adjustRightInd w:val="0"/>
        <w:snapToGrid w:val="0"/>
        <w:spacing w:before="50" w:after="50" w:line="560" w:lineRule="exact"/>
        <w:ind w:right="499"/>
        <w:rPr>
          <w:rFonts w:ascii="宋体" w:eastAsia="黑体" w:hint="eastAsia"/>
          <w:bCs/>
          <w:sz w:val="32"/>
          <w:szCs w:val="32"/>
        </w:rPr>
      </w:pPr>
    </w:p>
    <w:p w:rsidR="006A4247" w:rsidRDefault="006A4247" w:rsidP="006A4247">
      <w:pPr>
        <w:adjustRightInd w:val="0"/>
        <w:snapToGrid w:val="0"/>
        <w:spacing w:before="50" w:after="50" w:line="560" w:lineRule="exact"/>
        <w:ind w:right="499"/>
        <w:rPr>
          <w:rFonts w:ascii="仿宋_GB2312" w:eastAsia="仿宋_GB2312" w:hint="eastAsia"/>
          <w:bCs/>
          <w:sz w:val="32"/>
          <w:szCs w:val="32"/>
        </w:rPr>
      </w:pPr>
      <w:r>
        <w:rPr>
          <w:rFonts w:ascii="宋体" w:eastAsia="黑体" w:hint="eastAsia"/>
          <w:bCs/>
          <w:sz w:val="32"/>
          <w:szCs w:val="32"/>
        </w:rPr>
        <w:t xml:space="preserve">                             </w:t>
      </w:r>
      <w:r>
        <w:rPr>
          <w:rFonts w:ascii="仿宋_GB2312" w:eastAsia="仿宋_GB2312" w:hint="eastAsia"/>
          <w:bCs/>
          <w:sz w:val="32"/>
          <w:szCs w:val="32"/>
        </w:rPr>
        <w:t>中共北京印刷学院委员会</w:t>
      </w:r>
    </w:p>
    <w:p w:rsidR="006A4247" w:rsidRDefault="006A4247" w:rsidP="006A4247">
      <w:pPr>
        <w:adjustRightInd w:val="0"/>
        <w:snapToGrid w:val="0"/>
        <w:spacing w:before="50" w:after="50" w:line="560" w:lineRule="exact"/>
        <w:ind w:right="499"/>
        <w:rPr>
          <w:rFonts w:ascii="宋体" w:eastAsia="黑体"/>
          <w:bCs/>
          <w:sz w:val="32"/>
          <w:szCs w:val="32"/>
        </w:rPr>
      </w:pPr>
      <w:r>
        <w:rPr>
          <w:rFonts w:ascii="宋体" w:eastAsia="黑体"/>
          <w:bCs/>
          <w:sz w:val="32"/>
          <w:szCs w:val="32"/>
        </w:rPr>
        <w:t xml:space="preserve">                                 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14年7月9日</w:t>
      </w:r>
    </w:p>
    <w:p w:rsidR="006A4247" w:rsidRDefault="006A4247" w:rsidP="006A4247">
      <w:pPr>
        <w:adjustRightInd w:val="0"/>
        <w:snapToGrid w:val="0"/>
        <w:spacing w:before="50" w:after="50" w:line="360" w:lineRule="exact"/>
        <w:ind w:right="499"/>
        <w:rPr>
          <w:rFonts w:ascii="宋体" w:eastAsia="黑体"/>
          <w:bCs/>
          <w:sz w:val="32"/>
          <w:szCs w:val="32"/>
        </w:rPr>
      </w:pPr>
    </w:p>
    <w:p w:rsidR="00266CBF" w:rsidRDefault="00266CBF"/>
    <w:sectPr w:rsidR="00266CBF" w:rsidSect="00266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4247"/>
    <w:rsid w:val="00182BC8"/>
    <w:rsid w:val="00266CBF"/>
    <w:rsid w:val="003A320E"/>
    <w:rsid w:val="006A4247"/>
    <w:rsid w:val="00BC2ADC"/>
    <w:rsid w:val="00C20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2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2014-12-22T08:54:00Z</dcterms:created>
  <dcterms:modified xsi:type="dcterms:W3CDTF">2014-12-22T08:54:00Z</dcterms:modified>
</cp:coreProperties>
</file>